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RPr="00275C27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Pr="00275C27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961" w:type="dxa"/>
          </w:tcPr>
          <w:p w:rsidR="008A22C3" w:rsidRPr="00275C27" w:rsidRDefault="0077771B" w:rsidP="002F7319">
            <w:pPr>
              <w:tabs>
                <w:tab w:val="left" w:pos="5244"/>
              </w:tabs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  <w:noProof/>
              </w:rPr>
              <w:t> </w:t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0"/>
          </w:p>
          <w:p w:rsidR="008A22C3" w:rsidRPr="00275C27" w:rsidRDefault="008A22C3" w:rsidP="002F7319">
            <w:pPr>
              <w:pStyle w:val="Antrats"/>
              <w:tabs>
                <w:tab w:val="left" w:pos="5244"/>
              </w:tabs>
              <w:jc w:val="right"/>
              <w:rPr>
                <w:rFonts w:ascii="Calibri" w:hAnsi="Calibri" w:cs="Calibri"/>
              </w:rPr>
            </w:pPr>
          </w:p>
        </w:tc>
      </w:tr>
      <w:tr w:rsidR="008A22C3" w:rsidRPr="00275C2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Pr="00275C27" w:rsidRDefault="00030082">
            <w:pPr>
              <w:pStyle w:val="Antrats"/>
              <w:tabs>
                <w:tab w:val="left" w:pos="5244"/>
              </w:tabs>
              <w:jc w:val="center"/>
              <w:rPr>
                <w:rFonts w:ascii="Calibri" w:hAnsi="Calibri" w:cs="Calibri"/>
              </w:rPr>
            </w:pPr>
            <w:bookmarkStart w:id="1" w:name="r04" w:colFirst="3" w:colLast="3"/>
            <w:bookmarkStart w:id="2" w:name="r01" w:colFirst="0" w:colLast="0"/>
            <w:r w:rsidRPr="00275C27">
              <w:rPr>
                <w:rFonts w:ascii="Calibri" w:hAnsi="Calibri" w:cs="Calibri"/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RPr="00275C2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Pr="00275C27" w:rsidRDefault="0077771B">
            <w:pPr>
              <w:tabs>
                <w:tab w:val="left" w:pos="5244"/>
              </w:tabs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MERA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caps/>
              </w:rPr>
            </w:r>
            <w:r>
              <w:rPr>
                <w:rFonts w:ascii="Calibri" w:hAnsi="Calibri" w:cs="Calibri"/>
                <w:b/>
                <w:caps/>
              </w:rPr>
              <w:fldChar w:fldCharType="separate"/>
            </w:r>
            <w:r>
              <w:rPr>
                <w:rFonts w:ascii="Calibri" w:hAnsi="Calibri" w:cs="Calibri"/>
                <w:b/>
                <w:caps/>
                <w:noProof/>
              </w:rPr>
              <w:t>KAUNO MIESTO SAVIVALDYBĖS MERAS</w:t>
            </w:r>
            <w:r>
              <w:rPr>
                <w:rFonts w:ascii="Calibri" w:hAnsi="Calibri" w:cs="Calibri"/>
                <w:b/>
                <w:caps/>
              </w:rPr>
              <w:fldChar w:fldCharType="end"/>
            </w:r>
            <w:bookmarkEnd w:id="3"/>
          </w:p>
          <w:p w:rsidR="008A22C3" w:rsidRPr="00275C27" w:rsidRDefault="0077771B">
            <w:pPr>
              <w:tabs>
                <w:tab w:val="left" w:pos="5244"/>
              </w:tabs>
              <w:spacing w:after="280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caps/>
              </w:rPr>
            </w:r>
            <w:r>
              <w:rPr>
                <w:rFonts w:ascii="Calibri" w:hAnsi="Calibri" w:cs="Calibri"/>
                <w:b/>
                <w:caps/>
              </w:rPr>
              <w:fldChar w:fldCharType="separate"/>
            </w:r>
            <w:r>
              <w:rPr>
                <w:rFonts w:ascii="Calibri" w:hAnsi="Calibri" w:cs="Calibri"/>
                <w:b/>
                <w:caps/>
                <w:noProof/>
              </w:rPr>
              <w:t> </w:t>
            </w:r>
            <w:r>
              <w:rPr>
                <w:rFonts w:ascii="Calibri" w:hAnsi="Calibri" w:cs="Calibri"/>
                <w:b/>
                <w:caps/>
                <w:noProof/>
              </w:rPr>
              <w:t> </w:t>
            </w:r>
            <w:r>
              <w:rPr>
                <w:rFonts w:ascii="Calibri" w:hAnsi="Calibri" w:cs="Calibri"/>
                <w:b/>
                <w:caps/>
                <w:noProof/>
              </w:rPr>
              <w:t> </w:t>
            </w:r>
            <w:r>
              <w:rPr>
                <w:rFonts w:ascii="Calibri" w:hAnsi="Calibri" w:cs="Calibri"/>
                <w:b/>
                <w:caps/>
                <w:noProof/>
              </w:rPr>
              <w:t> </w:t>
            </w:r>
            <w:r>
              <w:rPr>
                <w:rFonts w:ascii="Calibri" w:hAnsi="Calibri" w:cs="Calibri"/>
                <w:b/>
                <w:caps/>
                <w:noProof/>
              </w:rPr>
              <w:t> </w:t>
            </w:r>
            <w:r>
              <w:rPr>
                <w:rFonts w:ascii="Calibri" w:hAnsi="Calibri" w:cs="Calibri"/>
                <w:b/>
                <w:caps/>
              </w:rPr>
              <w:fldChar w:fldCharType="end"/>
            </w:r>
            <w:bookmarkEnd w:id="4"/>
          </w:p>
        </w:tc>
      </w:tr>
      <w:tr w:rsidR="008A22C3" w:rsidRPr="00275C2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Pr="00275C27" w:rsidRDefault="0077771B" w:rsidP="00F406E1">
            <w:pPr>
              <w:tabs>
                <w:tab w:val="left" w:pos="5244"/>
              </w:tabs>
              <w:spacing w:after="280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POTVARKI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caps/>
              </w:rPr>
            </w:r>
            <w:r>
              <w:rPr>
                <w:rFonts w:ascii="Calibri" w:hAnsi="Calibri" w:cs="Calibri"/>
                <w:b/>
                <w:caps/>
              </w:rPr>
              <w:fldChar w:fldCharType="separate"/>
            </w:r>
            <w:r w:rsidR="0035174D">
              <w:rPr>
                <w:rFonts w:ascii="Calibri" w:hAnsi="Calibri" w:cs="Calibri"/>
                <w:b/>
                <w:noProof/>
              </w:rPr>
              <w:t>POTVARKIS</w:t>
            </w:r>
            <w:r>
              <w:rPr>
                <w:rFonts w:ascii="Calibri" w:hAnsi="Calibri" w:cs="Calibri"/>
                <w:b/>
                <w:caps/>
              </w:rPr>
              <w:fldChar w:fldCharType="end"/>
            </w:r>
            <w:bookmarkEnd w:id="5"/>
          </w:p>
          <w:p w:rsidR="008A22C3" w:rsidRPr="00275C27" w:rsidRDefault="008A22C3">
            <w:pPr>
              <w:tabs>
                <w:tab w:val="left" w:pos="5244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8A22C3" w:rsidRPr="00275C27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Pr="00275C27" w:rsidRDefault="0077771B" w:rsidP="006375C1">
            <w:pPr>
              <w:tabs>
                <w:tab w:val="left" w:pos="5244"/>
              </w:tabs>
              <w:spacing w:after="240"/>
              <w:jc w:val="center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rFonts w:ascii="Calibri" w:hAnsi="Calibri" w:cs="Calibri"/>
                <w:b/>
              </w:rPr>
              <w:instrText xml:space="preserve"> FORMTEXT </w:instrText>
            </w:r>
            <w:r>
              <w:rPr>
                <w:rFonts w:ascii="Calibri" w:hAnsi="Calibri" w:cs="Calibri"/>
                <w:b/>
              </w:rPr>
            </w:r>
            <w:r>
              <w:rPr>
                <w:rFonts w:ascii="Calibri" w:hAnsi="Calibri" w:cs="Calibri"/>
                <w:b/>
              </w:rPr>
              <w:fldChar w:fldCharType="separate"/>
            </w:r>
            <w:r w:rsidR="006375C1">
              <w:rPr>
                <w:rFonts w:ascii="Calibri" w:hAnsi="Calibri" w:cs="Calibri"/>
                <w:b/>
                <w:noProof/>
              </w:rPr>
              <w:t xml:space="preserve">DĖL VŠĮ </w:t>
            </w:r>
            <w:r w:rsidR="006375C1" w:rsidRPr="0089450E">
              <w:rPr>
                <w:rFonts w:ascii="Calibri" w:hAnsi="Calibri" w:cs="Calibri"/>
                <w:b/>
                <w:noProof/>
              </w:rPr>
              <w:t>„</w:t>
            </w:r>
            <w:r w:rsidR="006375C1">
              <w:rPr>
                <w:rFonts w:ascii="Calibri" w:hAnsi="Calibri" w:cs="Calibri"/>
                <w:b/>
                <w:noProof/>
              </w:rPr>
              <w:t>KAUNAS IN</w:t>
            </w:r>
            <w:r w:rsidR="006375C1" w:rsidRPr="0089450E">
              <w:rPr>
                <w:rFonts w:ascii="Calibri" w:hAnsi="Calibri" w:cs="Calibri"/>
                <w:b/>
                <w:noProof/>
              </w:rPr>
              <w:t>“</w:t>
            </w:r>
            <w:r w:rsidR="006375C1">
              <w:rPr>
                <w:rFonts w:ascii="Calibri" w:hAnsi="Calibri" w:cs="Calibri"/>
                <w:b/>
                <w:noProof/>
              </w:rPr>
              <w:t xml:space="preserve"> VALDYMO STRUKTŪROS SCHEMOS IR PAREIGYBIŲ SĄRAŠO PATVIRTINIMO</w:t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6"/>
          </w:p>
        </w:tc>
      </w:tr>
      <w:tr w:rsidR="008A22C3" w:rsidRPr="00275C2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Pr="00275C27" w:rsidRDefault="0077771B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r09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  <w:r w:rsidR="008A22C3" w:rsidRPr="00275C27">
              <w:rPr>
                <w:rFonts w:ascii="Calibri" w:hAnsi="Calibri" w:cs="Calibri"/>
              </w:rPr>
              <w:t xml:space="preserve"> </w:t>
            </w:r>
            <w:r w:rsidR="004A0872" w:rsidRPr="00275C27">
              <w:rPr>
                <w:rFonts w:ascii="Calibri" w:hAnsi="Calibri" w:cs="Calibri"/>
              </w:rPr>
              <w:t xml:space="preserve"> </w:t>
            </w:r>
            <w:r w:rsidR="008A22C3" w:rsidRPr="00275C27">
              <w:rPr>
                <w:rFonts w:ascii="Calibri" w:hAnsi="Calibri" w:cs="Calibri"/>
              </w:rPr>
              <w:t xml:space="preserve">Nr. </w:t>
            </w:r>
            <w:r>
              <w:rPr>
                <w:rFonts w:ascii="Calibri" w:hAnsi="Calibri" w:cs="Calibri"/>
              </w:rPr>
              <w:fldChar w:fldCharType="begin">
                <w:ffData>
                  <w:name w:val="r09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  <w:p w:rsidR="008A22C3" w:rsidRPr="00275C27" w:rsidRDefault="008A22C3">
            <w:pPr>
              <w:tabs>
                <w:tab w:val="left" w:pos="5244"/>
              </w:tabs>
              <w:spacing w:after="120" w:line="360" w:lineRule="auto"/>
              <w:rPr>
                <w:rFonts w:ascii="Calibri" w:hAnsi="Calibri" w:cs="Calibri"/>
              </w:rPr>
            </w:pPr>
          </w:p>
        </w:tc>
      </w:tr>
      <w:tr w:rsidR="008A22C3" w:rsidRPr="00275C27" w:rsidTr="00A006F5">
        <w:trPr>
          <w:cantSplit/>
        </w:trPr>
        <w:tc>
          <w:tcPr>
            <w:tcW w:w="9639" w:type="dxa"/>
            <w:gridSpan w:val="3"/>
          </w:tcPr>
          <w:p w:rsidR="008A22C3" w:rsidRPr="00275C27" w:rsidRDefault="0077771B">
            <w:pPr>
              <w:tabs>
                <w:tab w:val="left" w:pos="5245"/>
              </w:tabs>
              <w:suppressAutoHyphens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8" w:name="r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Kaunas</w:t>
            </w:r>
            <w:r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</w:tbl>
    <w:p w:rsidR="008A22C3" w:rsidRPr="00275C27" w:rsidRDefault="008A22C3">
      <w:pPr>
        <w:spacing w:after="480"/>
        <w:rPr>
          <w:rFonts w:ascii="Calibri" w:hAnsi="Calibri" w:cs="Calibri"/>
        </w:rPr>
      </w:pPr>
    </w:p>
    <w:p w:rsidR="008A22C3" w:rsidRPr="00275C27" w:rsidRDefault="008A22C3">
      <w:pPr>
        <w:spacing w:after="480"/>
        <w:rPr>
          <w:rFonts w:ascii="Calibri" w:hAnsi="Calibri" w:cs="Calibri"/>
        </w:rPr>
        <w:sectPr w:rsidR="008A22C3" w:rsidRPr="00275C27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8A22C3" w:rsidRDefault="00335EBF" w:rsidP="00F609DA">
      <w:pPr>
        <w:pStyle w:val="Pagrindinistekstas"/>
        <w:jc w:val="both"/>
        <w:rPr>
          <w:rFonts w:ascii="Calibri" w:hAnsi="Calibri" w:cs="Calibri"/>
        </w:rPr>
      </w:pPr>
      <w:bookmarkStart w:id="9" w:name="r18"/>
      <w:bookmarkStart w:id="10" w:name="_GoBack"/>
      <w:bookmarkEnd w:id="10"/>
      <w:r>
        <w:rPr>
          <w:rFonts w:ascii="Calibri" w:hAnsi="Calibri" w:cs="Calibri"/>
        </w:rPr>
        <w:t>Vadovaudamasis</w:t>
      </w:r>
      <w:r w:rsidR="00CB2ABD">
        <w:rPr>
          <w:rFonts w:ascii="Calibri" w:hAnsi="Calibri" w:cs="Calibri"/>
        </w:rPr>
        <w:t xml:space="preserve"> Lietuvos Respublikos vietos savivaldos įstatymo 25</w:t>
      </w:r>
      <w:r w:rsidR="00F609DA">
        <w:rPr>
          <w:rFonts w:ascii="Calibri" w:hAnsi="Calibri" w:cs="Calibri"/>
        </w:rPr>
        <w:t> </w:t>
      </w:r>
      <w:r w:rsidR="00CB2ABD">
        <w:rPr>
          <w:rFonts w:ascii="Calibri" w:hAnsi="Calibri" w:cs="Calibri"/>
        </w:rPr>
        <w:t>straipsnio 5</w:t>
      </w:r>
      <w:r w:rsidR="00F609DA">
        <w:rPr>
          <w:rFonts w:ascii="Calibri" w:hAnsi="Calibri" w:cs="Calibri"/>
        </w:rPr>
        <w:t> </w:t>
      </w:r>
      <w:r w:rsidR="00CB2ABD">
        <w:rPr>
          <w:rFonts w:ascii="Calibri" w:hAnsi="Calibri" w:cs="Calibri"/>
        </w:rPr>
        <w:t>dalimi</w:t>
      </w:r>
      <w:r w:rsidR="00F609DA">
        <w:rPr>
          <w:rFonts w:ascii="Calibri" w:hAnsi="Calibri" w:cs="Calibri"/>
        </w:rPr>
        <w:t xml:space="preserve"> ir</w:t>
      </w:r>
      <w:r w:rsidR="00CB2ABD">
        <w:rPr>
          <w:rFonts w:ascii="Calibri" w:hAnsi="Calibri" w:cs="Calibri"/>
        </w:rPr>
        <w:t xml:space="preserve"> 27 straipsnio 2 dalies 9 punktu, </w:t>
      </w:r>
      <w:r w:rsidR="00F8591A" w:rsidRPr="00F8591A">
        <w:rPr>
          <w:rFonts w:ascii="Calibri" w:hAnsi="Calibri" w:cs="Calibri"/>
        </w:rPr>
        <w:t>Kauno miesto savivaldybės tarybos 2023</w:t>
      </w:r>
      <w:r w:rsidR="00F609DA">
        <w:rPr>
          <w:rFonts w:ascii="Calibri" w:hAnsi="Calibri" w:cs="Calibri"/>
        </w:rPr>
        <w:t> </w:t>
      </w:r>
      <w:r w:rsidR="00F8591A" w:rsidRPr="00F8591A">
        <w:rPr>
          <w:rFonts w:ascii="Calibri" w:hAnsi="Calibri" w:cs="Calibri"/>
        </w:rPr>
        <w:t>m. gegužės 23</w:t>
      </w:r>
      <w:r w:rsidR="00F609DA">
        <w:rPr>
          <w:rFonts w:ascii="Calibri" w:hAnsi="Calibri" w:cs="Calibri"/>
        </w:rPr>
        <w:t> </w:t>
      </w:r>
      <w:r w:rsidR="00F8591A" w:rsidRPr="00F8591A">
        <w:rPr>
          <w:rFonts w:ascii="Calibri" w:hAnsi="Calibri" w:cs="Calibri"/>
        </w:rPr>
        <w:t>d. sprendimo Nr.</w:t>
      </w:r>
      <w:r w:rsidR="00F609DA">
        <w:rPr>
          <w:rFonts w:ascii="Calibri" w:hAnsi="Calibri" w:cs="Calibri"/>
        </w:rPr>
        <w:t> </w:t>
      </w:r>
      <w:r w:rsidR="00F8591A" w:rsidRPr="00F8591A">
        <w:rPr>
          <w:rFonts w:ascii="Calibri" w:hAnsi="Calibri" w:cs="Calibri"/>
        </w:rPr>
        <w:t>T-183 „Dėl Kauno miesto savivaldybės, kaip viešųjų įstaigų dalininkės (arba</w:t>
      </w:r>
      <w:r w:rsidR="00F609DA">
        <w:rPr>
          <w:rFonts w:ascii="Calibri" w:hAnsi="Calibri" w:cs="Calibri"/>
        </w:rPr>
        <w:t> </w:t>
      </w:r>
      <w:r w:rsidR="00F8591A" w:rsidRPr="00F8591A">
        <w:rPr>
          <w:rFonts w:ascii="Calibri" w:hAnsi="Calibri" w:cs="Calibri"/>
        </w:rPr>
        <w:t xml:space="preserve">savininkės), turtinių ir neturtinių teisių įgyvendinimo“ 1.2 </w:t>
      </w:r>
      <w:r w:rsidR="0001793F">
        <w:rPr>
          <w:rFonts w:ascii="Calibri" w:hAnsi="Calibri" w:cs="Calibri"/>
        </w:rPr>
        <w:t>papunkčiu</w:t>
      </w:r>
      <w:r w:rsidR="00F609DA">
        <w:rPr>
          <w:rFonts w:ascii="Calibri" w:hAnsi="Calibri" w:cs="Calibri"/>
        </w:rPr>
        <w:t>,</w:t>
      </w:r>
      <w:r w:rsidR="0089450E">
        <w:rPr>
          <w:rFonts w:ascii="Calibri" w:hAnsi="Calibri" w:cs="Calibri"/>
        </w:rPr>
        <w:t xml:space="preserve"> </w:t>
      </w:r>
      <w:r w:rsidR="00B072A0">
        <w:rPr>
          <w:rFonts w:ascii="Calibri" w:hAnsi="Calibri" w:cs="Calibri"/>
        </w:rPr>
        <w:t>atsižvelgdamas į VšĮ</w:t>
      </w:r>
      <w:r w:rsidR="00F609DA">
        <w:rPr>
          <w:rFonts w:ascii="Calibri" w:hAnsi="Calibri" w:cs="Calibri"/>
        </w:rPr>
        <w:t> </w:t>
      </w:r>
      <w:r w:rsidR="00B072A0">
        <w:rPr>
          <w:rFonts w:ascii="Calibri" w:hAnsi="Calibri" w:cs="Calibri"/>
        </w:rPr>
        <w:t>„Kaunas</w:t>
      </w:r>
      <w:r w:rsidR="00F609DA">
        <w:rPr>
          <w:rFonts w:ascii="Calibri" w:hAnsi="Calibri" w:cs="Calibri"/>
        </w:rPr>
        <w:t> </w:t>
      </w:r>
      <w:r w:rsidR="00B072A0">
        <w:rPr>
          <w:rFonts w:ascii="Calibri" w:hAnsi="Calibri" w:cs="Calibri"/>
        </w:rPr>
        <w:t>IN“</w:t>
      </w:r>
      <w:r w:rsidR="00F609DA" w:rsidRPr="00F609DA">
        <w:rPr>
          <w:rFonts w:ascii="Calibri" w:hAnsi="Calibri" w:cs="Calibri"/>
        </w:rPr>
        <w:t xml:space="preserve"> </w:t>
      </w:r>
      <w:r w:rsidR="00F609DA">
        <w:rPr>
          <w:rFonts w:ascii="Calibri" w:hAnsi="Calibri" w:cs="Calibri"/>
        </w:rPr>
        <w:t>2024 m. rugsėjo 20 d.</w:t>
      </w:r>
      <w:r w:rsidR="00F609DA">
        <w:rPr>
          <w:rFonts w:ascii="Calibri" w:hAnsi="Calibri" w:cs="Calibri"/>
        </w:rPr>
        <w:t xml:space="preserve"> </w:t>
      </w:r>
      <w:r w:rsidR="00B072A0">
        <w:rPr>
          <w:rFonts w:ascii="Calibri" w:hAnsi="Calibri" w:cs="Calibri"/>
        </w:rPr>
        <w:t>raštą Nr. SIN-44</w:t>
      </w:r>
      <w:r w:rsidR="00D51230">
        <w:rPr>
          <w:rFonts w:ascii="Calibri" w:hAnsi="Calibri" w:cs="Calibri"/>
        </w:rPr>
        <w:t>:</w:t>
      </w:r>
      <w:r w:rsidR="007974B0">
        <w:rPr>
          <w:rFonts w:ascii="Calibri" w:hAnsi="Calibri" w:cs="Calibri"/>
        </w:rPr>
        <w:t xml:space="preserve"> </w:t>
      </w:r>
    </w:p>
    <w:p w:rsidR="00B57BD1" w:rsidRPr="00F609DA" w:rsidRDefault="00F609DA" w:rsidP="00F609DA">
      <w:pPr>
        <w:tabs>
          <w:tab w:val="left" w:pos="1560"/>
        </w:tabs>
        <w:spacing w:line="360" w:lineRule="auto"/>
        <w:ind w:left="1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D51230" w:rsidRPr="00F609DA">
        <w:rPr>
          <w:rFonts w:ascii="Calibri" w:hAnsi="Calibri" w:cs="Calibri"/>
        </w:rPr>
        <w:t>T</w:t>
      </w:r>
      <w:r w:rsidR="006A2D20" w:rsidRPr="00F609DA">
        <w:rPr>
          <w:rFonts w:ascii="Calibri" w:hAnsi="Calibri" w:cs="Calibri"/>
        </w:rPr>
        <w:t xml:space="preserve"> </w:t>
      </w:r>
      <w:r w:rsidR="00F8591A" w:rsidRPr="00F609DA">
        <w:rPr>
          <w:rFonts w:ascii="Calibri" w:hAnsi="Calibri" w:cs="Calibri"/>
        </w:rPr>
        <w:t>v i r t i n u</w:t>
      </w:r>
      <w:r w:rsidRPr="00F609DA">
        <w:rPr>
          <w:rFonts w:ascii="Calibri" w:hAnsi="Calibri" w:cs="Calibri"/>
        </w:rPr>
        <w:t xml:space="preserve">  pridedamus</w:t>
      </w:r>
      <w:r w:rsidR="00B57BD1" w:rsidRPr="00F609DA">
        <w:rPr>
          <w:rFonts w:ascii="Calibri" w:hAnsi="Calibri" w:cs="Calibri"/>
        </w:rPr>
        <w:t>:</w:t>
      </w:r>
      <w:r w:rsidRPr="00F609DA">
        <w:rPr>
          <w:rFonts w:ascii="Calibri" w:hAnsi="Calibri" w:cs="Calibri"/>
        </w:rPr>
        <w:t xml:space="preserve"> </w:t>
      </w:r>
    </w:p>
    <w:p w:rsidR="006375C1" w:rsidRPr="006375C1" w:rsidRDefault="00B57BD1" w:rsidP="00F609DA">
      <w:pPr>
        <w:pStyle w:val="Sraopastraipa"/>
        <w:tabs>
          <w:tab w:val="left" w:pos="1560"/>
        </w:tabs>
        <w:spacing w:line="360" w:lineRule="auto"/>
        <w:ind w:left="0" w:firstLine="1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</w:t>
      </w:r>
      <w:r w:rsidR="00F8591A" w:rsidRPr="006375C1">
        <w:rPr>
          <w:rFonts w:ascii="Calibri" w:hAnsi="Calibri" w:cs="Calibri"/>
        </w:rPr>
        <w:t xml:space="preserve"> </w:t>
      </w:r>
      <w:r w:rsidR="006375C1" w:rsidRPr="006375C1">
        <w:rPr>
          <w:rFonts w:ascii="Calibri" w:hAnsi="Calibri" w:cs="Calibri"/>
        </w:rPr>
        <w:t>VšĮ „Kaunas IN“ valdymo struktūros schemą</w:t>
      </w:r>
      <w:r w:rsidR="00F609DA">
        <w:rPr>
          <w:rFonts w:ascii="Calibri" w:hAnsi="Calibri" w:cs="Calibri"/>
        </w:rPr>
        <w:t xml:space="preserve">; </w:t>
      </w:r>
    </w:p>
    <w:p w:rsidR="006375C1" w:rsidRPr="00F609DA" w:rsidRDefault="00F609DA" w:rsidP="00F609DA">
      <w:pPr>
        <w:tabs>
          <w:tab w:val="left" w:pos="1560"/>
        </w:tabs>
        <w:spacing w:line="360" w:lineRule="auto"/>
        <w:ind w:left="1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r w:rsidR="006375C1" w:rsidRPr="00F609DA">
        <w:rPr>
          <w:rFonts w:ascii="Calibri" w:hAnsi="Calibri" w:cs="Calibri"/>
        </w:rPr>
        <w:t>VšĮ „Kaunas IN“ pareigybių sąrašą.</w:t>
      </w:r>
      <w:r>
        <w:rPr>
          <w:rFonts w:ascii="Calibri" w:hAnsi="Calibri" w:cs="Calibri"/>
        </w:rPr>
        <w:t xml:space="preserve"> </w:t>
      </w:r>
    </w:p>
    <w:p w:rsidR="00D51230" w:rsidRPr="00275C27" w:rsidRDefault="00B57BD1" w:rsidP="00F609DA">
      <w:pPr>
        <w:pStyle w:val="Pagrindinistekstas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D51230">
        <w:rPr>
          <w:rFonts w:ascii="Calibri" w:hAnsi="Calibri" w:cs="Calibri"/>
        </w:rPr>
        <w:t xml:space="preserve">. </w:t>
      </w:r>
      <w:r w:rsidR="00D51230" w:rsidRPr="00D51230">
        <w:rPr>
          <w:rFonts w:ascii="Calibri" w:hAnsi="Calibri" w:cs="Calibri"/>
        </w:rPr>
        <w:t xml:space="preserve">Šis potvarkis per vieną mėnesį nuo </w:t>
      </w:r>
      <w:r w:rsidR="00F25BE6">
        <w:rPr>
          <w:rFonts w:ascii="Calibri" w:hAnsi="Calibri" w:cs="Calibri"/>
        </w:rPr>
        <w:t xml:space="preserve">informacijos apie jį gavimo dienos </w:t>
      </w:r>
      <w:r w:rsidR="00D51230" w:rsidRPr="00D51230">
        <w:rPr>
          <w:rFonts w:ascii="Calibri" w:hAnsi="Calibri" w:cs="Calibri"/>
        </w:rPr>
        <w:t>gali būti skundžiamas Kauno apylinkės teismo Kauno rūmams (Laisvės</w:t>
      </w:r>
      <w:r w:rsidR="00F609DA">
        <w:rPr>
          <w:rFonts w:ascii="Calibri" w:hAnsi="Calibri" w:cs="Calibri"/>
        </w:rPr>
        <w:t xml:space="preserve"> </w:t>
      </w:r>
      <w:r w:rsidR="00D51230" w:rsidRPr="00D51230">
        <w:rPr>
          <w:rFonts w:ascii="Calibri" w:hAnsi="Calibri" w:cs="Calibri"/>
        </w:rPr>
        <w:t>al.</w:t>
      </w:r>
      <w:r w:rsidR="00F609DA">
        <w:rPr>
          <w:rFonts w:ascii="Calibri" w:hAnsi="Calibri" w:cs="Calibri"/>
        </w:rPr>
        <w:t xml:space="preserve"> </w:t>
      </w:r>
      <w:r w:rsidR="00D51230" w:rsidRPr="00D51230">
        <w:rPr>
          <w:rFonts w:ascii="Calibri" w:hAnsi="Calibri" w:cs="Calibri"/>
        </w:rPr>
        <w:t>103, Kaunas) Lietuvos Respublikos civilinio proceso kodekso nustatyta tvarka.</w:t>
      </w:r>
      <w:r w:rsidR="00A62EF8">
        <w:rPr>
          <w:rFonts w:ascii="Calibri" w:hAnsi="Calibri" w:cs="Calibri"/>
        </w:rPr>
        <w:t xml:space="preserve"> </w:t>
      </w:r>
    </w:p>
    <w:bookmarkEnd w:id="9"/>
    <w:p w:rsidR="008A22C3" w:rsidRPr="00275C27" w:rsidRDefault="008A22C3">
      <w:pPr>
        <w:ind w:firstLine="1298"/>
        <w:rPr>
          <w:rFonts w:ascii="Calibri" w:hAnsi="Calibri" w:cs="Calibri"/>
        </w:rPr>
        <w:sectPr w:rsidR="008A22C3" w:rsidRPr="00275C27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Pr="00275C27" w:rsidRDefault="008A22C3">
      <w:pPr>
        <w:keepNext/>
        <w:rPr>
          <w:rFonts w:ascii="Calibri" w:hAnsi="Calibri" w:cs="Calibri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  <w:gridCol w:w="5948"/>
      </w:tblGrid>
      <w:tr w:rsidR="009B3CF1" w:rsidRPr="00275C27" w:rsidTr="009A6163">
        <w:trPr>
          <w:cantSplit/>
          <w:trHeight w:val="765"/>
        </w:trPr>
        <w:tc>
          <w:tcPr>
            <w:tcW w:w="3683" w:type="dxa"/>
            <w:vAlign w:val="bottom"/>
          </w:tcPr>
          <w:p w:rsidR="00DD7FAD" w:rsidRPr="00275C27" w:rsidRDefault="0077771B" w:rsidP="005D0EB7">
            <w:pPr>
              <w:keepNext/>
              <w:spacing w:before="100" w:beforeAutospacing="1"/>
              <w:ind w:right="27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r20_1_1"/>
                  <w:enabled/>
                  <w:calcOnExit w:val="0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1" w:name="r20_1_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5D0EB7">
              <w:rPr>
                <w:rFonts w:ascii="Calibri" w:hAnsi="Calibri" w:cs="Calibri"/>
                <w:noProof/>
              </w:rPr>
              <w:t>Savivaldybės meras</w:t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  <w:tc>
          <w:tcPr>
            <w:tcW w:w="5948" w:type="dxa"/>
            <w:vAlign w:val="bottom"/>
          </w:tcPr>
          <w:p w:rsidR="009B3CF1" w:rsidRPr="00275C27" w:rsidRDefault="0077771B" w:rsidP="005D0EB7">
            <w:pPr>
              <w:keepNext/>
              <w:spacing w:before="48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2" w:name="r20_2_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5D0EB7">
              <w:rPr>
                <w:rFonts w:ascii="Calibri" w:hAnsi="Calibri" w:cs="Calibri"/>
                <w:noProof/>
              </w:rPr>
              <w:t>Visvaldas</w:t>
            </w:r>
            <w:r>
              <w:rPr>
                <w:rFonts w:ascii="Calibri" w:hAnsi="Calibri" w:cs="Calibri"/>
              </w:rPr>
              <w:fldChar w:fldCharType="end"/>
            </w:r>
            <w:bookmarkEnd w:id="12"/>
            <w:r w:rsidR="009B3CF1" w:rsidRPr="00275C2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3" w:name="r20_3_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="005D0EB7">
              <w:rPr>
                <w:rFonts w:ascii="Calibri" w:hAnsi="Calibri" w:cs="Calibri"/>
                <w:noProof/>
              </w:rPr>
              <w:t>Matijošaitis</w:t>
            </w:r>
            <w:r>
              <w:rPr>
                <w:rFonts w:ascii="Calibri" w:hAnsi="Calibri" w:cs="Calibri"/>
              </w:rPr>
              <w:fldChar w:fldCharType="end"/>
            </w:r>
            <w:bookmarkEnd w:id="13"/>
          </w:p>
        </w:tc>
      </w:tr>
    </w:tbl>
    <w:p w:rsidR="008A22C3" w:rsidRPr="00275C27" w:rsidRDefault="008A22C3">
      <w:pPr>
        <w:keepNext/>
        <w:rPr>
          <w:rFonts w:ascii="Calibri" w:hAnsi="Calibri" w:cs="Calibri"/>
        </w:rPr>
      </w:pPr>
    </w:p>
    <w:sectPr w:rsidR="008A22C3" w:rsidRPr="00275C27" w:rsidSect="009B3CF1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00D" w:rsidRDefault="00B7300D">
      <w:r>
        <w:separator/>
      </w:r>
    </w:p>
  </w:endnote>
  <w:endnote w:type="continuationSeparator" w:id="0">
    <w:p w:rsidR="00B7300D" w:rsidRDefault="00B7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00D" w:rsidRDefault="00B7300D">
      <w:pPr>
        <w:pStyle w:val="Porat"/>
        <w:spacing w:before="240"/>
      </w:pPr>
    </w:p>
  </w:footnote>
  <w:footnote w:type="continuationSeparator" w:id="0">
    <w:p w:rsidR="00B7300D" w:rsidRDefault="00B73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E50F4"/>
    <w:multiLevelType w:val="multilevel"/>
    <w:tmpl w:val="95CE779A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/HInJvj5aBjlUvjmTqSIf5VQh+EurT7UJKUBM4LR9sDBamGD9FsufGj1KV9f8153tRWKDiBDTOVPsxm3OSTqA==" w:salt="g0tzh1uOyxWQfYfyTn2Olw==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030082"/>
    <w:rsid w:val="0001537F"/>
    <w:rsid w:val="0001793F"/>
    <w:rsid w:val="00030082"/>
    <w:rsid w:val="0008063D"/>
    <w:rsid w:val="000E4C96"/>
    <w:rsid w:val="000F5BD4"/>
    <w:rsid w:val="001276ED"/>
    <w:rsid w:val="001455F7"/>
    <w:rsid w:val="0015492E"/>
    <w:rsid w:val="0018462D"/>
    <w:rsid w:val="001F7157"/>
    <w:rsid w:val="00207F41"/>
    <w:rsid w:val="00220E4D"/>
    <w:rsid w:val="00267387"/>
    <w:rsid w:val="00275C27"/>
    <w:rsid w:val="0029051B"/>
    <w:rsid w:val="002F0D16"/>
    <w:rsid w:val="002F7319"/>
    <w:rsid w:val="0031058C"/>
    <w:rsid w:val="00335EBF"/>
    <w:rsid w:val="0035174D"/>
    <w:rsid w:val="003601A2"/>
    <w:rsid w:val="00363F96"/>
    <w:rsid w:val="003820E4"/>
    <w:rsid w:val="00406A31"/>
    <w:rsid w:val="004116A3"/>
    <w:rsid w:val="004237A7"/>
    <w:rsid w:val="00495FB8"/>
    <w:rsid w:val="00496090"/>
    <w:rsid w:val="004A0872"/>
    <w:rsid w:val="004A2345"/>
    <w:rsid w:val="004B29EB"/>
    <w:rsid w:val="004C2536"/>
    <w:rsid w:val="004C56FD"/>
    <w:rsid w:val="00502DE1"/>
    <w:rsid w:val="00513A0C"/>
    <w:rsid w:val="00555321"/>
    <w:rsid w:val="005B1F9A"/>
    <w:rsid w:val="005B3A76"/>
    <w:rsid w:val="005C37B2"/>
    <w:rsid w:val="005D0EB7"/>
    <w:rsid w:val="005E0B5E"/>
    <w:rsid w:val="005F7D81"/>
    <w:rsid w:val="00606F0C"/>
    <w:rsid w:val="006375C1"/>
    <w:rsid w:val="00657764"/>
    <w:rsid w:val="0066032B"/>
    <w:rsid w:val="00663C4E"/>
    <w:rsid w:val="006A169F"/>
    <w:rsid w:val="006A2D20"/>
    <w:rsid w:val="006B0B13"/>
    <w:rsid w:val="007131E0"/>
    <w:rsid w:val="007231DF"/>
    <w:rsid w:val="00743F8D"/>
    <w:rsid w:val="007641B0"/>
    <w:rsid w:val="0077771B"/>
    <w:rsid w:val="007974B0"/>
    <w:rsid w:val="008019AF"/>
    <w:rsid w:val="00844EB4"/>
    <w:rsid w:val="00866AC5"/>
    <w:rsid w:val="0089450E"/>
    <w:rsid w:val="008A22C3"/>
    <w:rsid w:val="008B6BD4"/>
    <w:rsid w:val="008D0198"/>
    <w:rsid w:val="009023E4"/>
    <w:rsid w:val="009973C6"/>
    <w:rsid w:val="009A6163"/>
    <w:rsid w:val="009B3CF1"/>
    <w:rsid w:val="009B6960"/>
    <w:rsid w:val="009C2D89"/>
    <w:rsid w:val="009D2EDD"/>
    <w:rsid w:val="009F4E26"/>
    <w:rsid w:val="009F5624"/>
    <w:rsid w:val="00A006F5"/>
    <w:rsid w:val="00A06A95"/>
    <w:rsid w:val="00A15B24"/>
    <w:rsid w:val="00A276C6"/>
    <w:rsid w:val="00A3301E"/>
    <w:rsid w:val="00A4254C"/>
    <w:rsid w:val="00A44A6D"/>
    <w:rsid w:val="00A62EF8"/>
    <w:rsid w:val="00AB470F"/>
    <w:rsid w:val="00AB6A55"/>
    <w:rsid w:val="00AC6C19"/>
    <w:rsid w:val="00AF778B"/>
    <w:rsid w:val="00B072A0"/>
    <w:rsid w:val="00B12710"/>
    <w:rsid w:val="00B57BD1"/>
    <w:rsid w:val="00B7300D"/>
    <w:rsid w:val="00B92A5B"/>
    <w:rsid w:val="00BD232A"/>
    <w:rsid w:val="00C516E6"/>
    <w:rsid w:val="00C85E6A"/>
    <w:rsid w:val="00C944F9"/>
    <w:rsid w:val="00CA5586"/>
    <w:rsid w:val="00CB2ABD"/>
    <w:rsid w:val="00CB403E"/>
    <w:rsid w:val="00CC76CF"/>
    <w:rsid w:val="00CD683F"/>
    <w:rsid w:val="00CE3DCB"/>
    <w:rsid w:val="00D06F30"/>
    <w:rsid w:val="00D11145"/>
    <w:rsid w:val="00D51230"/>
    <w:rsid w:val="00D705E2"/>
    <w:rsid w:val="00D870A3"/>
    <w:rsid w:val="00DD7FAD"/>
    <w:rsid w:val="00E12752"/>
    <w:rsid w:val="00E15C01"/>
    <w:rsid w:val="00E67862"/>
    <w:rsid w:val="00E9150B"/>
    <w:rsid w:val="00E94004"/>
    <w:rsid w:val="00F005FC"/>
    <w:rsid w:val="00F25BE6"/>
    <w:rsid w:val="00F406E1"/>
    <w:rsid w:val="00F5541C"/>
    <w:rsid w:val="00F609DA"/>
    <w:rsid w:val="00F8591A"/>
    <w:rsid w:val="00F959A8"/>
    <w:rsid w:val="00FE4226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1252"/>
  <w15:chartTrackingRefBased/>
  <w15:docId w15:val="{6A72E6E2-B326-472D-B086-E54D4DED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styleId="Hipersaitas">
    <w:name w:val="Hyperlink"/>
    <w:basedOn w:val="Numatytasispastraiposriftas"/>
    <w:uiPriority w:val="99"/>
    <w:unhideWhenUsed/>
    <w:rsid w:val="00A62EF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37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230.56.79\apps\templates\blankai\word7\Meras\t_M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2656-8D25-4DA8-BE39-D2D77EF9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t_M</Template>
  <TotalTime>0</TotalTime>
  <Pages>1</Pages>
  <Words>152</Words>
  <Characters>982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MERAS  ..   POTVARKIS  Nr.</vt:lpstr>
      <vt:lpstr>KAUNO MIESTO SAVIVALDYBĖS ADMINISTRATORIUS   ......   DOKUMENTO RŪŠIES PAVADINIMAS   Nr. .........................</vt:lpstr>
    </vt:vector>
  </TitlesOfParts>
  <Manager>Administracijos direktorius Vardas Pavardė</Manager>
  <Company>KAUNO MIESTO SAVIVALDYBĖ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MERAS  ..   POTVARKIS  Nr.</dc:title>
  <dc:subject>DOKUMENTO ANTRAŠTĖ</dc:subject>
  <dc:creator>Windows User</dc:creator>
  <cp:keywords/>
  <cp:lastModifiedBy>Nomeda Pilėnaitė</cp:lastModifiedBy>
  <cp:revision>2</cp:revision>
  <cp:lastPrinted>2024-09-30T08:46:00Z</cp:lastPrinted>
  <dcterms:created xsi:type="dcterms:W3CDTF">2024-09-30T11:27:00Z</dcterms:created>
  <dcterms:modified xsi:type="dcterms:W3CDTF">2024-09-30T11:27:00Z</dcterms:modified>
</cp:coreProperties>
</file>